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2F3369BA" w:rsidR="0093201E" w:rsidRPr="00C55AFB"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7F09AA" w:rsidRPr="007F09AA">
        <w:rPr>
          <w:b/>
          <w:bCs/>
          <w:szCs w:val="24"/>
          <w:lang w:eastAsia="lt-LT"/>
        </w:rPr>
        <w:t xml:space="preserve">Dėl </w:t>
      </w:r>
      <w:r w:rsidR="00E02C6B">
        <w:rPr>
          <w:b/>
          <w:bCs/>
          <w:szCs w:val="24"/>
          <w:lang w:eastAsia="lt-LT"/>
        </w:rPr>
        <w:t>S</w:t>
      </w:r>
      <w:r w:rsidR="00E02C6B" w:rsidRPr="00E02C6B">
        <w:rPr>
          <w:b/>
          <w:bCs/>
          <w:szCs w:val="24"/>
          <w:lang w:eastAsia="lt-LT"/>
        </w:rPr>
        <w:t>kuodo rajono savivaldybės verslumo iniciatyvų skatinimo programai skirtų lėšų administravimo tvarkos apraš</w:t>
      </w:r>
      <w:r w:rsidR="00E02C6B">
        <w:rPr>
          <w:b/>
          <w:bCs/>
          <w:szCs w:val="24"/>
          <w:lang w:eastAsia="lt-LT"/>
        </w:rPr>
        <w:t>o</w:t>
      </w:r>
      <w:r w:rsidR="00E02C6B" w:rsidRPr="007F09AA">
        <w:rPr>
          <w:b/>
          <w:bCs/>
          <w:szCs w:val="24"/>
          <w:lang w:eastAsia="lt-LT"/>
        </w:rPr>
        <w:t xml:space="preserve"> </w:t>
      </w:r>
      <w:r w:rsidR="007F09AA" w:rsidRPr="007F09AA">
        <w:rPr>
          <w:b/>
          <w:bCs/>
          <w:szCs w:val="24"/>
          <w:lang w:eastAsia="lt-LT"/>
        </w:rPr>
        <w:t>patvirtinimo</w:t>
      </w:r>
      <w:r w:rsidR="00395A0D">
        <w:rPr>
          <w:b/>
          <w:bCs/>
          <w:szCs w:val="24"/>
          <w:lang w:eastAsia="lt-LT"/>
        </w:rPr>
        <w:t>.</w:t>
      </w:r>
    </w:p>
    <w:p w14:paraId="5E518682" w14:textId="2952C3F2"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E02C6B">
        <w:rPr>
          <w:b/>
          <w:szCs w:val="24"/>
          <w:shd w:val="clear" w:color="auto" w:fill="FFFFFF"/>
        </w:rPr>
        <w:t>direktoriaus pavaduotoja Ona Malūkienė</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1465187C" w:rsidR="00D42D44" w:rsidRDefault="000D4115">
      <w:pPr>
        <w:suppressAutoHyphens/>
        <w:ind w:firstLine="1296"/>
        <w:textAlignment w:val="baseline"/>
        <w:rPr>
          <w:szCs w:val="24"/>
          <w:lang w:eastAsia="lt-LT"/>
        </w:rPr>
      </w:pPr>
      <w:bookmarkStart w:id="0" w:name="_Hlk190163742"/>
      <w:r w:rsidRPr="00BC4704">
        <w:rPr>
          <w:rFonts w:ascii="Segoe UI Symbol" w:hAnsi="Segoe UI Symbol"/>
          <w:sz w:val="20"/>
        </w:rPr>
        <w:t>☒</w:t>
      </w:r>
      <w:bookmarkEnd w:id="0"/>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05691A14" w:rsidR="00D42D44" w:rsidRDefault="000D4115">
      <w:pPr>
        <w:suppressAutoHyphens/>
        <w:ind w:firstLine="1296"/>
        <w:jc w:val="both"/>
        <w:textAlignment w:val="baseline"/>
        <w:rPr>
          <w:szCs w:val="24"/>
          <w:lang w:eastAsia="lt-LT"/>
        </w:rPr>
      </w:pPr>
      <w:r w:rsidRPr="00C55AFB">
        <w:rPr>
          <w:rFonts w:ascii="Segoe UI Symbol" w:hAnsi="Segoe UI Symbol"/>
          <w:sz w:val="20"/>
        </w:rPr>
        <w:t>□</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Jeigu pagal numatomą reguliavimą sprendimus priima kolegialus subjektas, teisės akto projekte nustatyta kolegialaus sprendimus priimančio subjekto:</w:t>
            </w:r>
          </w:p>
          <w:p w14:paraId="45BA0A77"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9.1. konkretus narių skaičius, užtikrinantis kolegialaus sprendimus priimančio subjekto veiklos objektyvumą</w:t>
            </w:r>
          </w:p>
          <w:p w14:paraId="0D3043E3"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A95AE5" w:rsidRDefault="00072965" w:rsidP="00072965">
            <w:pPr>
              <w:suppressAutoHyphens/>
              <w:textAlignment w:val="baseline"/>
              <w:rPr>
                <w:color w:val="000000" w:themeColor="text1"/>
                <w:sz w:val="20"/>
              </w:rPr>
            </w:pPr>
            <w:r w:rsidRPr="00A95AE5">
              <w:rPr>
                <w:color w:val="000000" w:themeColor="text1"/>
                <w:sz w:val="20"/>
                <w:lang w:eastAsia="lt-LT"/>
              </w:rPr>
              <w:t>9.3</w:t>
            </w:r>
            <w:r w:rsidRPr="00A95AE5">
              <w:rPr>
                <w:color w:val="000000" w:themeColor="text1"/>
                <w:spacing w:val="-4"/>
                <w:sz w:val="20"/>
                <w:lang w:eastAsia="lt-LT"/>
              </w:rPr>
              <w:t>. narių skyrimo mechanizmas</w:t>
            </w:r>
          </w:p>
          <w:p w14:paraId="62A3B140"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9.4. narių rotacija ir kadencijų skaičius ir trukmė</w:t>
            </w:r>
          </w:p>
          <w:p w14:paraId="3CD3BD44" w14:textId="77777777" w:rsidR="00072965" w:rsidRPr="00A95AE5" w:rsidRDefault="00072965" w:rsidP="00072965">
            <w:pPr>
              <w:suppressAutoHyphens/>
              <w:textAlignment w:val="baseline"/>
              <w:rPr>
                <w:color w:val="000000" w:themeColor="text1"/>
                <w:sz w:val="20"/>
              </w:rPr>
            </w:pPr>
            <w:r w:rsidRPr="00A95AE5">
              <w:rPr>
                <w:color w:val="000000" w:themeColor="text1"/>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A95AE5">
              <w:rPr>
                <w:color w:val="000000" w:themeColor="text1"/>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37B1C37" w:rsidR="007F09AA" w:rsidRPr="007C4442" w:rsidRDefault="000D4115" w:rsidP="00481D5E">
            <w:pPr>
              <w:suppressAutoHyphens/>
              <w:textAlignment w:val="baseline"/>
              <w:rPr>
                <w:iCs/>
                <w:sz w:val="20"/>
                <w:lang w:eastAsia="lt-LT"/>
              </w:rPr>
            </w:pPr>
            <w:r w:rsidRPr="000D4115">
              <w:rPr>
                <w:bCs/>
                <w:color w:val="000000" w:themeColor="text1"/>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89B770" w14:textId="5AE829E6" w:rsidR="00DE1BD4" w:rsidRDefault="000D4115" w:rsidP="00072965">
            <w:pPr>
              <w:suppressAutoHyphens/>
              <w:textAlignment w:val="baseline"/>
              <w:rPr>
                <w:sz w:val="20"/>
              </w:rPr>
            </w:pPr>
            <w:r w:rsidRPr="000D4115">
              <w:rPr>
                <w:bCs/>
                <w:sz w:val="20"/>
              </w:rPr>
              <w:t xml:space="preserve">Kriterijus nėra teisės akto projekto reglamentavimo dalykas. </w:t>
            </w:r>
          </w:p>
          <w:p w14:paraId="33914796" w14:textId="7B0CD85F" w:rsidR="00072965" w:rsidRPr="00BC4704" w:rsidRDefault="00072965" w:rsidP="00D708FC">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22690313" w:rsidR="00072965" w:rsidRPr="00BC4704" w:rsidRDefault="004017C6" w:rsidP="00072965">
            <w:pPr>
              <w:keepNext/>
              <w:suppressAutoHyphens/>
              <w:textAlignment w:val="baseline"/>
              <w:rPr>
                <w:sz w:val="20"/>
                <w:lang w:eastAsia="lt-LT"/>
              </w:rPr>
            </w:pPr>
            <w:r w:rsidRPr="004017C6">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1D08E681" w:rsidR="00072965" w:rsidRPr="00BC4704" w:rsidRDefault="004017C6" w:rsidP="00072965">
            <w:pPr>
              <w:suppressAutoHyphens/>
              <w:textAlignment w:val="baseline"/>
              <w:rPr>
                <w:sz w:val="20"/>
                <w:lang w:eastAsia="lt-LT"/>
              </w:rPr>
            </w:pPr>
            <w:r w:rsidRPr="004017C6">
              <w:rPr>
                <w:sz w:val="20"/>
                <w:lang w:eastAsia="lt-LT"/>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DE2BD37" w:rsidR="00072965" w:rsidRPr="00BC4704" w:rsidRDefault="004017C6"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0D3B123F" w14:textId="05B920DA" w:rsidR="00072965" w:rsidRDefault="00C2597B" w:rsidP="00072965">
            <w:pPr>
              <w:suppressAutoHyphens/>
              <w:textAlignment w:val="baseline"/>
              <w:rPr>
                <w:sz w:val="20"/>
                <w:shd w:val="clear" w:color="auto" w:fill="FFFFFF"/>
              </w:rPr>
            </w:pPr>
            <w:r>
              <w:rPr>
                <w:sz w:val="20"/>
                <w:shd w:val="clear" w:color="auto" w:fill="FFFFFF"/>
              </w:rPr>
              <w:t xml:space="preserve">Direktoriaus pavaduotoja </w:t>
            </w:r>
          </w:p>
          <w:p w14:paraId="5DF31049" w14:textId="15AF75E0" w:rsidR="00395A0D" w:rsidRPr="00E87C8E" w:rsidRDefault="00395A0D" w:rsidP="00072965">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57B17963" w:rsidR="00072965" w:rsidRPr="00F70A6B" w:rsidRDefault="00C2597B" w:rsidP="00072965">
            <w:pPr>
              <w:suppressAutoHyphens/>
              <w:jc w:val="center"/>
              <w:textAlignment w:val="baseline"/>
              <w:rPr>
                <w:bCs/>
                <w:sz w:val="20"/>
                <w:lang w:eastAsia="lt-LT"/>
              </w:rPr>
            </w:pPr>
            <w:r>
              <w:rPr>
                <w:sz w:val="20"/>
                <w:shd w:val="clear" w:color="auto" w:fill="FFFFFF"/>
              </w:rPr>
              <w:t>Ona Malūkienė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5A5E8DB0" w:rsidR="00072965" w:rsidRPr="007C4442" w:rsidRDefault="00CF23C2" w:rsidP="00072965">
            <w:pPr>
              <w:rPr>
                <w:sz w:val="20"/>
                <w:lang w:eastAsia="lt-LT"/>
              </w:rPr>
            </w:pPr>
            <w:r>
              <w:rPr>
                <w:sz w:val="20"/>
                <w:lang w:eastAsia="lt-LT"/>
              </w:rPr>
              <w:t>Teisės, personalo ir dokumentų valdymo skyriaus</w:t>
            </w:r>
            <w:r w:rsidR="00072965">
              <w:rPr>
                <w:sz w:val="20"/>
                <w:lang w:eastAsia="lt-LT"/>
              </w:rPr>
              <w:t xml:space="preserve">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0D6D36F2" w:rsidR="00072965" w:rsidRPr="007C4442" w:rsidRDefault="00CF23C2"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97073" w14:textId="77777777" w:rsidR="00A5675E" w:rsidRDefault="00A5675E">
      <w:pPr>
        <w:rPr>
          <w:lang w:eastAsia="lt-LT"/>
        </w:rPr>
      </w:pPr>
      <w:r>
        <w:rPr>
          <w:lang w:eastAsia="lt-LT"/>
        </w:rPr>
        <w:separator/>
      </w:r>
    </w:p>
  </w:endnote>
  <w:endnote w:type="continuationSeparator" w:id="0">
    <w:p w14:paraId="23A495B5" w14:textId="77777777" w:rsidR="00A5675E" w:rsidRDefault="00A5675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385F0" w14:textId="77777777" w:rsidR="00A5675E" w:rsidRDefault="00A5675E">
      <w:pPr>
        <w:rPr>
          <w:lang w:eastAsia="lt-LT"/>
        </w:rPr>
      </w:pPr>
      <w:r>
        <w:rPr>
          <w:lang w:eastAsia="lt-LT"/>
        </w:rPr>
        <w:separator/>
      </w:r>
    </w:p>
  </w:footnote>
  <w:footnote w:type="continuationSeparator" w:id="0">
    <w:p w14:paraId="1B75EDAB" w14:textId="77777777" w:rsidR="00A5675E" w:rsidRDefault="00A5675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6812"/>
    <w:rsid w:val="00033A1B"/>
    <w:rsid w:val="00041E88"/>
    <w:rsid w:val="000427C9"/>
    <w:rsid w:val="00061C78"/>
    <w:rsid w:val="00062EBE"/>
    <w:rsid w:val="00067F5B"/>
    <w:rsid w:val="00072965"/>
    <w:rsid w:val="000A1F5F"/>
    <w:rsid w:val="000C1D4F"/>
    <w:rsid w:val="000C7F97"/>
    <w:rsid w:val="000D2EA7"/>
    <w:rsid w:val="000D4115"/>
    <w:rsid w:val="000D5F9E"/>
    <w:rsid w:val="00117E15"/>
    <w:rsid w:val="00122FC1"/>
    <w:rsid w:val="00144143"/>
    <w:rsid w:val="00177EE5"/>
    <w:rsid w:val="00183700"/>
    <w:rsid w:val="0018545D"/>
    <w:rsid w:val="00187EC6"/>
    <w:rsid w:val="00194590"/>
    <w:rsid w:val="001F2088"/>
    <w:rsid w:val="001F7D17"/>
    <w:rsid w:val="00201C0D"/>
    <w:rsid w:val="0021284D"/>
    <w:rsid w:val="00215972"/>
    <w:rsid w:val="00221A0A"/>
    <w:rsid w:val="00230892"/>
    <w:rsid w:val="00231976"/>
    <w:rsid w:val="00260748"/>
    <w:rsid w:val="0027189E"/>
    <w:rsid w:val="002746DA"/>
    <w:rsid w:val="0028317F"/>
    <w:rsid w:val="00283F0B"/>
    <w:rsid w:val="00291EF5"/>
    <w:rsid w:val="002C0512"/>
    <w:rsid w:val="00302A42"/>
    <w:rsid w:val="00315030"/>
    <w:rsid w:val="00347486"/>
    <w:rsid w:val="0037202D"/>
    <w:rsid w:val="00384286"/>
    <w:rsid w:val="003949C3"/>
    <w:rsid w:val="00395A0D"/>
    <w:rsid w:val="003A0059"/>
    <w:rsid w:val="003B7ED8"/>
    <w:rsid w:val="004017C6"/>
    <w:rsid w:val="004551EC"/>
    <w:rsid w:val="00481D5E"/>
    <w:rsid w:val="00485300"/>
    <w:rsid w:val="00496E40"/>
    <w:rsid w:val="004A075E"/>
    <w:rsid w:val="004A1200"/>
    <w:rsid w:val="004A47FE"/>
    <w:rsid w:val="004B2503"/>
    <w:rsid w:val="004C66E7"/>
    <w:rsid w:val="004E3D64"/>
    <w:rsid w:val="004F22F2"/>
    <w:rsid w:val="004F5443"/>
    <w:rsid w:val="00505FC9"/>
    <w:rsid w:val="0051759F"/>
    <w:rsid w:val="00537DF3"/>
    <w:rsid w:val="00547773"/>
    <w:rsid w:val="00587B4C"/>
    <w:rsid w:val="0059050D"/>
    <w:rsid w:val="005C1D01"/>
    <w:rsid w:val="005C6CA1"/>
    <w:rsid w:val="005D5D54"/>
    <w:rsid w:val="005E4DB1"/>
    <w:rsid w:val="005E679A"/>
    <w:rsid w:val="006276DC"/>
    <w:rsid w:val="00674582"/>
    <w:rsid w:val="00674BDF"/>
    <w:rsid w:val="00697107"/>
    <w:rsid w:val="006C74BA"/>
    <w:rsid w:val="006D56F2"/>
    <w:rsid w:val="007112B2"/>
    <w:rsid w:val="00714CFD"/>
    <w:rsid w:val="007174B6"/>
    <w:rsid w:val="007340DF"/>
    <w:rsid w:val="0073603A"/>
    <w:rsid w:val="00741B61"/>
    <w:rsid w:val="007645DC"/>
    <w:rsid w:val="007962DD"/>
    <w:rsid w:val="007C4442"/>
    <w:rsid w:val="007D1E19"/>
    <w:rsid w:val="007F09AA"/>
    <w:rsid w:val="007F0D30"/>
    <w:rsid w:val="008131F2"/>
    <w:rsid w:val="00852464"/>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5CC9"/>
    <w:rsid w:val="0094697C"/>
    <w:rsid w:val="00952169"/>
    <w:rsid w:val="00954C89"/>
    <w:rsid w:val="00990902"/>
    <w:rsid w:val="00996D26"/>
    <w:rsid w:val="009A7EF5"/>
    <w:rsid w:val="009D2113"/>
    <w:rsid w:val="009D7788"/>
    <w:rsid w:val="009F70B4"/>
    <w:rsid w:val="00A03740"/>
    <w:rsid w:val="00A064A7"/>
    <w:rsid w:val="00A26FB7"/>
    <w:rsid w:val="00A36617"/>
    <w:rsid w:val="00A4712A"/>
    <w:rsid w:val="00A47A78"/>
    <w:rsid w:val="00A5675E"/>
    <w:rsid w:val="00A849D1"/>
    <w:rsid w:val="00A95AE5"/>
    <w:rsid w:val="00AA0904"/>
    <w:rsid w:val="00AA574E"/>
    <w:rsid w:val="00AC655F"/>
    <w:rsid w:val="00AE0256"/>
    <w:rsid w:val="00AF6C52"/>
    <w:rsid w:val="00B02EC5"/>
    <w:rsid w:val="00B042C0"/>
    <w:rsid w:val="00B23DE3"/>
    <w:rsid w:val="00B37A75"/>
    <w:rsid w:val="00B46FAE"/>
    <w:rsid w:val="00B4723C"/>
    <w:rsid w:val="00B479EF"/>
    <w:rsid w:val="00B674D4"/>
    <w:rsid w:val="00B70047"/>
    <w:rsid w:val="00B7061F"/>
    <w:rsid w:val="00BA1F7E"/>
    <w:rsid w:val="00BB026F"/>
    <w:rsid w:val="00BC4704"/>
    <w:rsid w:val="00BE0BA8"/>
    <w:rsid w:val="00BE4346"/>
    <w:rsid w:val="00BF29A9"/>
    <w:rsid w:val="00C066E6"/>
    <w:rsid w:val="00C12383"/>
    <w:rsid w:val="00C2597B"/>
    <w:rsid w:val="00C25E11"/>
    <w:rsid w:val="00C33786"/>
    <w:rsid w:val="00C46F0B"/>
    <w:rsid w:val="00C55AFB"/>
    <w:rsid w:val="00C937CD"/>
    <w:rsid w:val="00CA51CB"/>
    <w:rsid w:val="00CC080B"/>
    <w:rsid w:val="00CD0338"/>
    <w:rsid w:val="00CE3D27"/>
    <w:rsid w:val="00CF23C2"/>
    <w:rsid w:val="00CF29DB"/>
    <w:rsid w:val="00CF3602"/>
    <w:rsid w:val="00D10D84"/>
    <w:rsid w:val="00D21DC0"/>
    <w:rsid w:val="00D31F92"/>
    <w:rsid w:val="00D42D44"/>
    <w:rsid w:val="00D56FC1"/>
    <w:rsid w:val="00D63982"/>
    <w:rsid w:val="00D677BC"/>
    <w:rsid w:val="00D708FC"/>
    <w:rsid w:val="00D80EA8"/>
    <w:rsid w:val="00D83D87"/>
    <w:rsid w:val="00D9241D"/>
    <w:rsid w:val="00D92BF9"/>
    <w:rsid w:val="00DA7885"/>
    <w:rsid w:val="00DB5DAE"/>
    <w:rsid w:val="00DE09B6"/>
    <w:rsid w:val="00DE1BD4"/>
    <w:rsid w:val="00DF7CFF"/>
    <w:rsid w:val="00E02C6B"/>
    <w:rsid w:val="00E172E3"/>
    <w:rsid w:val="00E23D29"/>
    <w:rsid w:val="00E352BE"/>
    <w:rsid w:val="00E37B38"/>
    <w:rsid w:val="00E45174"/>
    <w:rsid w:val="00E52D30"/>
    <w:rsid w:val="00E55650"/>
    <w:rsid w:val="00E56EBF"/>
    <w:rsid w:val="00E77817"/>
    <w:rsid w:val="00E87C8E"/>
    <w:rsid w:val="00EB2DF6"/>
    <w:rsid w:val="00EB6E4A"/>
    <w:rsid w:val="00EE143C"/>
    <w:rsid w:val="00EF7580"/>
    <w:rsid w:val="00F019CA"/>
    <w:rsid w:val="00F11116"/>
    <w:rsid w:val="00F40665"/>
    <w:rsid w:val="00F41365"/>
    <w:rsid w:val="00F47179"/>
    <w:rsid w:val="00F56BAF"/>
    <w:rsid w:val="00F57F2D"/>
    <w:rsid w:val="00F70A6B"/>
    <w:rsid w:val="00F7274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817</Words>
  <Characters>6212</Characters>
  <Application>Microsoft Office Word</Application>
  <DocSecurity>4</DocSecurity>
  <Lines>51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2025-03-18T06:24:00Z</dcterms:created>
  <dcterms:modified xsi:type="dcterms:W3CDTF">2025-03-18T06:24:00Z</dcterms:modified>
</cp:coreProperties>
</file>